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35394B"/>
        </w:rPr>
        <w:t>Annual General Meeting - agenda</w:t>
      </w:r>
    </w:p>
    <w:p>
      <w:r>
        <w:rPr>
          <w:i/>
        </w:rPr>
        <w:t>Replace the bracketed lines, delete what you do not need, and circulate with the officer reports attached.</w:t>
      </w:r>
    </w:p>
    <w:p>
      <w:r>
        <w:rPr>
          <w:sz w:val="18"/>
        </w:rPr>
        <w:t>Free template from SportsHQ (www.sportshq.app). Adapt freely; check your own constitution and governing body rules where flagged.</w:t>
      </w:r>
    </w:p>
    <w:p>
      <w:r>
        <w:t>[Club name]  |  [Date, time]  |  [Venue or meeting link]</w:t>
      </w:r>
    </w:p>
    <w:p>
      <w:pPr>
        <w:pStyle w:val="Heading1"/>
      </w:pPr>
      <w:r>
        <w:rPr>
          <w:color w:val="35394B"/>
        </w:rPr>
        <w:t>Before the meeting</w:t>
      </w:r>
    </w:p>
    <w:p>
      <w:pPr>
        <w:pStyle w:val="ListBullet"/>
      </w:pPr>
      <w:r>
        <w:t>Notice sent to all members [your constitution's notice period] days ahead, with this agenda and any motions</w:t>
      </w:r>
    </w:p>
    <w:p>
      <w:pPr>
        <w:pStyle w:val="ListBullet"/>
      </w:pPr>
      <w:r>
        <w:t>Officer reports and accounts circulated with the notice</w:t>
      </w:r>
    </w:p>
    <w:p>
      <w:pPr>
        <w:pStyle w:val="ListBullet"/>
      </w:pPr>
      <w:r>
        <w:t>Quorum confirmed on the door: [number] members per the constitution</w:t>
      </w:r>
    </w:p>
    <w:p>
      <w:pPr>
        <w:pStyle w:val="ListBullet"/>
      </w:pPr>
      <w:r>
        <w:t>Minutes of last AGM to hand, plus attendance sheet</w:t>
      </w:r>
    </w:p>
    <w:p>
      <w:pPr>
        <w:pStyle w:val="Heading1"/>
      </w:pPr>
      <w:r>
        <w:rPr>
          <w:color w:val="35394B"/>
        </w:rPr>
        <w:t>Running order</w:t>
      </w:r>
    </w:p>
    <w:p>
      <w:pPr>
        <w:pStyle w:val="ListNumber"/>
      </w:pPr>
      <w:r>
        <w:t>Welcome, apologies for absence (5 min)</w:t>
      </w:r>
    </w:p>
    <w:p>
      <w:pPr>
        <w:pStyle w:val="ListNumber"/>
      </w:pPr>
      <w:r>
        <w:t>Minutes of the previous AGM: corrections and approval (5 min)</w:t>
      </w:r>
    </w:p>
    <w:p>
      <w:pPr>
        <w:pStyle w:val="ListNumber"/>
      </w:pPr>
      <w:r>
        <w:t>Matters arising not covered elsewhere (5 min)</w:t>
      </w:r>
    </w:p>
    <w:p>
      <w:pPr>
        <w:pStyle w:val="ListNumber"/>
      </w:pPr>
      <w:r>
        <w:t>Chair's report (10 min)</w:t>
      </w:r>
    </w:p>
    <w:p>
      <w:pPr>
        <w:pStyle w:val="ListNumber"/>
      </w:pPr>
      <w:r>
        <w:t>Treasurer's report and annual accounts: presentation and approval (15 min)</w:t>
      </w:r>
    </w:p>
    <w:p>
      <w:pPr>
        <w:pStyle w:val="ListNumber"/>
      </w:pPr>
      <w:r>
        <w:t>Appointment of independent examiner, where the constitution requires one (5 min)</w:t>
      </w:r>
    </w:p>
    <w:p>
      <w:pPr>
        <w:pStyle w:val="ListNumber"/>
      </w:pPr>
      <w:r>
        <w:t>Secretary's and section reports (10 min)</w:t>
      </w:r>
    </w:p>
    <w:p>
      <w:pPr>
        <w:pStyle w:val="ListNumber"/>
      </w:pPr>
      <w:r>
        <w:t>Membership subscriptions for the coming year: proposal and vote (10 min)</w:t>
      </w:r>
    </w:p>
    <w:p>
      <w:pPr>
        <w:pStyle w:val="ListNumber"/>
      </w:pPr>
      <w:r>
        <w:t>Election of officers and committee: chair, secretary, treasurer, then remaining posts (15 min)</w:t>
      </w:r>
    </w:p>
    <w:p>
      <w:pPr>
        <w:pStyle w:val="ListNumber"/>
      </w:pPr>
      <w:r>
        <w:t>Motions submitted with proper notice, each proposed, seconded, discussed and voted (time per motion)</w:t>
      </w:r>
    </w:p>
    <w:p>
      <w:pPr>
        <w:pStyle w:val="ListNumber"/>
      </w:pPr>
      <w:r>
        <w:t>Any other business, at the chair's discretion (10 min)</w:t>
      </w:r>
    </w:p>
    <w:p>
      <w:pPr>
        <w:pStyle w:val="ListNumber"/>
      </w:pPr>
      <w:r>
        <w:t>Date of next AGM and close</w:t>
      </w:r>
    </w:p>
    <w:p>
      <w:pPr>
        <w:pStyle w:val="Heading1"/>
      </w:pPr>
      <w:r>
        <w:rPr>
          <w:color w:val="35394B"/>
        </w:rPr>
        <w:t>Election order tip</w:t>
      </w:r>
    </w:p>
    <w:p>
      <w:r>
        <w:t>Elect the chair first. If a post is contested, take nominations, let each candidate speak briefly, vote by show of hands or ballot per your rules, and minute the count.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5394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